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717C9" w14:textId="37AD87D9" w:rsidR="00F12459" w:rsidRPr="00596672" w:rsidRDefault="00DE7646" w:rsidP="004169DB">
      <w:pPr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  <w:lang w:val="it-IT" w:bidi="en-US"/>
        </w:rPr>
      </w:pPr>
      <w:r w:rsidRPr="00596672">
        <w:rPr>
          <w:rFonts w:ascii="Arial" w:eastAsia="Arial" w:hAnsi="Arial" w:cs="Arial"/>
          <w:b/>
          <w:sz w:val="30"/>
          <w:szCs w:val="30"/>
          <w:lang w:val="it-IT" w:bidi="en-US"/>
        </w:rPr>
        <w:t xml:space="preserve">BREMBO </w:t>
      </w:r>
      <w:r w:rsidR="00DC70EB" w:rsidRPr="00596672">
        <w:rPr>
          <w:rFonts w:ascii="Arial" w:eastAsia="Arial" w:hAnsi="Arial" w:cs="Arial"/>
          <w:b/>
          <w:sz w:val="30"/>
          <w:szCs w:val="30"/>
          <w:lang w:val="it-IT" w:bidi="en-US"/>
        </w:rPr>
        <w:t>NEW G SESSANTA</w:t>
      </w:r>
      <w:r w:rsidR="00F12459" w:rsidRPr="00596672">
        <w:rPr>
          <w:rFonts w:ascii="Arial" w:eastAsia="Arial" w:hAnsi="Arial" w:cs="Arial"/>
          <w:b/>
          <w:sz w:val="30"/>
          <w:szCs w:val="30"/>
          <w:lang w:val="it-IT" w:bidi="en-US"/>
        </w:rPr>
        <w:t xml:space="preserve">: IL CONCEPT DI PINZA </w:t>
      </w:r>
      <w:r w:rsidR="00301123" w:rsidRPr="00596672">
        <w:rPr>
          <w:rFonts w:ascii="Arial" w:eastAsia="Arial" w:hAnsi="Arial" w:cs="Arial"/>
          <w:b/>
          <w:sz w:val="30"/>
          <w:szCs w:val="30"/>
          <w:lang w:val="it-IT" w:bidi="en-US"/>
        </w:rPr>
        <w:t>FRENO</w:t>
      </w:r>
      <w:r w:rsidR="00F12459" w:rsidRPr="00596672">
        <w:rPr>
          <w:rFonts w:ascii="Arial" w:eastAsia="Arial" w:hAnsi="Arial" w:cs="Arial"/>
          <w:b/>
          <w:sz w:val="30"/>
          <w:szCs w:val="30"/>
          <w:lang w:val="it-IT" w:bidi="en-US"/>
        </w:rPr>
        <w:t xml:space="preserve"> </w:t>
      </w:r>
      <w:r w:rsidR="00301123" w:rsidRPr="00596672">
        <w:rPr>
          <w:rFonts w:ascii="Arial" w:eastAsia="Arial" w:hAnsi="Arial" w:cs="Arial"/>
          <w:b/>
          <w:sz w:val="30"/>
          <w:szCs w:val="30"/>
          <w:lang w:val="it-IT" w:bidi="en-US"/>
        </w:rPr>
        <w:t xml:space="preserve">CHE </w:t>
      </w:r>
      <w:r w:rsidR="009C06DA" w:rsidRPr="00596672">
        <w:rPr>
          <w:rFonts w:ascii="Arial" w:eastAsia="Arial" w:hAnsi="Arial" w:cs="Arial"/>
          <w:b/>
          <w:sz w:val="30"/>
          <w:szCs w:val="30"/>
          <w:lang w:val="it-IT" w:bidi="en-US"/>
        </w:rPr>
        <w:t xml:space="preserve">ANTICIPA IL </w:t>
      </w:r>
      <w:r w:rsidR="00301123" w:rsidRPr="00596672">
        <w:rPr>
          <w:rFonts w:ascii="Arial" w:eastAsia="Arial" w:hAnsi="Arial" w:cs="Arial"/>
          <w:b/>
          <w:sz w:val="30"/>
          <w:szCs w:val="30"/>
          <w:lang w:val="it-IT" w:bidi="en-US"/>
        </w:rPr>
        <w:t>FUTURO DELLA MOBILIT</w:t>
      </w:r>
      <w:r w:rsidR="00447996" w:rsidRPr="00596672">
        <w:rPr>
          <w:rFonts w:ascii="Arial" w:eastAsia="Arial" w:hAnsi="Arial" w:cs="Arial"/>
          <w:b/>
          <w:sz w:val="30"/>
          <w:szCs w:val="30"/>
          <w:lang w:val="it-IT" w:bidi="en-US"/>
        </w:rPr>
        <w:t>À</w:t>
      </w:r>
    </w:p>
    <w:p w14:paraId="492113B1" w14:textId="77777777" w:rsidR="00404EE5" w:rsidRPr="00596672" w:rsidRDefault="00404EE5" w:rsidP="004169D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it-IT" w:bidi="en-US"/>
        </w:rPr>
      </w:pPr>
      <w:bookmarkStart w:id="0" w:name="_GoBack"/>
      <w:bookmarkEnd w:id="0"/>
    </w:p>
    <w:p w14:paraId="7E3F4C81" w14:textId="2B430B4C" w:rsidR="0009244A" w:rsidRPr="00C0060A" w:rsidRDefault="00DC70EB" w:rsidP="00545A3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6"/>
          <w:lang w:val="it-IT"/>
        </w:rPr>
      </w:pPr>
      <w:r w:rsidRPr="00C0060A">
        <w:rPr>
          <w:rFonts w:ascii="Arial" w:hAnsi="Arial" w:cs="Arial"/>
          <w:b/>
          <w:bCs/>
          <w:i/>
          <w:iCs/>
          <w:sz w:val="24"/>
          <w:szCs w:val="26"/>
          <w:lang w:val="it-IT"/>
        </w:rPr>
        <w:t xml:space="preserve">Per i suoi 60 anni, l’azienda immagina una </w:t>
      </w:r>
      <w:r w:rsidR="00097F82">
        <w:rPr>
          <w:rFonts w:ascii="Arial" w:hAnsi="Arial" w:cs="Arial"/>
          <w:b/>
          <w:bCs/>
          <w:i/>
          <w:iCs/>
          <w:sz w:val="24"/>
          <w:szCs w:val="26"/>
          <w:lang w:val="it-IT"/>
        </w:rPr>
        <w:t>soluzione</w:t>
      </w:r>
      <w:r w:rsidRPr="00C0060A">
        <w:rPr>
          <w:rFonts w:ascii="Arial" w:hAnsi="Arial" w:cs="Arial"/>
          <w:b/>
          <w:bCs/>
          <w:i/>
          <w:iCs/>
          <w:sz w:val="24"/>
          <w:szCs w:val="26"/>
          <w:lang w:val="it-IT"/>
        </w:rPr>
        <w:t xml:space="preserve"> che dialoga con le nuove generazioni e che attraverso la luce porta l’uso del colore a un livello superiore</w:t>
      </w:r>
    </w:p>
    <w:p w14:paraId="70231F67" w14:textId="77777777" w:rsidR="00545A3F" w:rsidRPr="00DC70EB" w:rsidRDefault="00545A3F" w:rsidP="00545A3F">
      <w:pPr>
        <w:spacing w:after="0" w:line="240" w:lineRule="auto"/>
        <w:jc w:val="both"/>
        <w:rPr>
          <w:color w:val="1F497D"/>
          <w:lang w:val="it-IT"/>
        </w:rPr>
      </w:pPr>
    </w:p>
    <w:p w14:paraId="4C3DC78E" w14:textId="707EA506" w:rsidR="00F13FE6" w:rsidRPr="00596672" w:rsidRDefault="00CF0C4B" w:rsidP="00671AC1">
      <w:pPr>
        <w:spacing w:after="0" w:line="240" w:lineRule="auto"/>
        <w:jc w:val="both"/>
        <w:rPr>
          <w:rFonts w:ascii="Arial" w:hAnsi="Arial" w:cs="Arial"/>
          <w:lang w:val="it-IT"/>
        </w:rPr>
      </w:pPr>
      <w:r w:rsidRPr="00596672">
        <w:rPr>
          <w:rFonts w:ascii="Arial" w:hAnsi="Arial" w:cs="Arial"/>
          <w:lang w:val="it-IT"/>
        </w:rPr>
        <w:t>Stezzano</w:t>
      </w:r>
      <w:r w:rsidR="00F068BF" w:rsidRPr="00596672">
        <w:rPr>
          <w:rFonts w:ascii="Arial" w:hAnsi="Arial" w:cs="Arial"/>
          <w:lang w:val="it-IT"/>
        </w:rPr>
        <w:t xml:space="preserve"> (BG), </w:t>
      </w:r>
      <w:r w:rsidR="00C45962" w:rsidRPr="00596672">
        <w:rPr>
          <w:rFonts w:ascii="Arial" w:hAnsi="Arial" w:cs="Arial"/>
          <w:lang w:val="it-IT"/>
        </w:rPr>
        <w:t>5 Maggio</w:t>
      </w:r>
      <w:r w:rsidR="005F16B2" w:rsidRPr="00596672">
        <w:rPr>
          <w:rFonts w:ascii="Arial" w:hAnsi="Arial" w:cs="Arial"/>
          <w:lang w:val="it-IT"/>
        </w:rPr>
        <w:t xml:space="preserve"> 2021 </w:t>
      </w:r>
      <w:r w:rsidR="00F12459" w:rsidRPr="00596672">
        <w:rPr>
          <w:rFonts w:ascii="Arial" w:hAnsi="Arial" w:cs="Arial"/>
          <w:lang w:val="it-IT"/>
        </w:rPr>
        <w:t>–</w:t>
      </w:r>
      <w:r w:rsidR="00223C0C" w:rsidRPr="00596672">
        <w:rPr>
          <w:rFonts w:ascii="Arial" w:hAnsi="Arial" w:cs="Arial"/>
          <w:lang w:val="it-IT"/>
        </w:rPr>
        <w:t xml:space="preserve"> </w:t>
      </w:r>
      <w:r w:rsidR="009C06DA" w:rsidRPr="00596672">
        <w:rPr>
          <w:rFonts w:ascii="Arial" w:hAnsi="Arial" w:cs="Arial"/>
          <w:lang w:val="it-IT"/>
        </w:rPr>
        <w:t>In occasione del suo sessantesimo anniversario</w:t>
      </w:r>
      <w:r w:rsidR="002B2A3E" w:rsidRPr="00596672">
        <w:rPr>
          <w:rFonts w:ascii="Arial" w:hAnsi="Arial" w:cs="Arial"/>
          <w:lang w:val="it-IT"/>
        </w:rPr>
        <w:t xml:space="preserve">, Brembo presenta </w:t>
      </w:r>
      <w:r w:rsidR="00DC70EB" w:rsidRPr="00596672">
        <w:rPr>
          <w:rFonts w:ascii="Arial" w:hAnsi="Arial" w:cs="Arial"/>
          <w:lang w:val="it-IT"/>
        </w:rPr>
        <w:t>New G Sessanta</w:t>
      </w:r>
      <w:r w:rsidR="002B2A3E" w:rsidRPr="00596672">
        <w:rPr>
          <w:rFonts w:ascii="Arial" w:hAnsi="Arial" w:cs="Arial"/>
          <w:lang w:val="it-IT"/>
        </w:rPr>
        <w:t>,</w:t>
      </w:r>
      <w:r w:rsidR="00F12459" w:rsidRPr="00596672">
        <w:rPr>
          <w:rFonts w:ascii="Arial" w:hAnsi="Arial" w:cs="Arial"/>
          <w:lang w:val="it-IT"/>
        </w:rPr>
        <w:t xml:space="preserve"> </w:t>
      </w:r>
      <w:r w:rsidR="00387F8A" w:rsidRPr="00596672">
        <w:rPr>
          <w:rFonts w:ascii="Arial" w:hAnsi="Arial" w:cs="Arial"/>
          <w:lang w:val="it-IT"/>
        </w:rPr>
        <w:t xml:space="preserve">il nuovo </w:t>
      </w:r>
      <w:proofErr w:type="spellStart"/>
      <w:r w:rsidR="00387F8A" w:rsidRPr="00596672">
        <w:rPr>
          <w:rFonts w:ascii="Arial" w:hAnsi="Arial" w:cs="Arial"/>
          <w:lang w:val="it-IT"/>
        </w:rPr>
        <w:t>concept</w:t>
      </w:r>
      <w:proofErr w:type="spellEnd"/>
      <w:r w:rsidR="00387F8A" w:rsidRPr="00596672">
        <w:rPr>
          <w:rFonts w:ascii="Arial" w:hAnsi="Arial" w:cs="Arial"/>
          <w:lang w:val="it-IT"/>
        </w:rPr>
        <w:t xml:space="preserve"> che si ispira alla prima pinza freno per motocicletta prodotta dall’azienda e che incarna la nuova visione di mobilità del futuro.</w:t>
      </w:r>
    </w:p>
    <w:p w14:paraId="3634FAF5" w14:textId="298C52A9" w:rsidR="0033236E" w:rsidRPr="00596672" w:rsidRDefault="0033236E" w:rsidP="00671AC1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3316173B" w14:textId="7D6613E3" w:rsidR="002D6282" w:rsidRPr="00596672" w:rsidRDefault="002D6282" w:rsidP="00671AC1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596672">
        <w:rPr>
          <w:rFonts w:ascii="Arial" w:hAnsi="Arial" w:cs="Arial"/>
          <w:iCs/>
          <w:sz w:val="22"/>
          <w:szCs w:val="22"/>
        </w:rPr>
        <w:t xml:space="preserve">Il cuore del </w:t>
      </w:r>
      <w:proofErr w:type="spellStart"/>
      <w:r w:rsidRPr="00596672">
        <w:rPr>
          <w:rFonts w:ascii="Arial" w:hAnsi="Arial" w:cs="Arial"/>
          <w:iCs/>
          <w:sz w:val="22"/>
          <w:szCs w:val="22"/>
        </w:rPr>
        <w:t>concept</w:t>
      </w:r>
      <w:proofErr w:type="spellEnd"/>
      <w:r w:rsidR="00D5282B" w:rsidRPr="00596672">
        <w:rPr>
          <w:rFonts w:ascii="Arial" w:hAnsi="Arial" w:cs="Arial"/>
          <w:iCs/>
          <w:sz w:val="22"/>
          <w:szCs w:val="22"/>
        </w:rPr>
        <w:t xml:space="preserve"> è </w:t>
      </w:r>
      <w:r w:rsidRPr="00596672">
        <w:rPr>
          <w:rFonts w:ascii="Arial" w:hAnsi="Arial" w:cs="Arial"/>
          <w:iCs/>
          <w:sz w:val="22"/>
          <w:szCs w:val="22"/>
        </w:rPr>
        <w:t>la rivoluzionaria introduzione della tecnologia Led dir</w:t>
      </w:r>
      <w:r w:rsidR="00D5282B" w:rsidRPr="00596672">
        <w:rPr>
          <w:rFonts w:ascii="Arial" w:hAnsi="Arial" w:cs="Arial"/>
          <w:iCs/>
          <w:sz w:val="22"/>
          <w:szCs w:val="22"/>
        </w:rPr>
        <w:t xml:space="preserve">ettamente sul corpo della pinza. Questa soluzione è adattabile ad ogni </w:t>
      </w:r>
      <w:r w:rsidR="00960BBE" w:rsidRPr="00596672">
        <w:rPr>
          <w:rFonts w:ascii="Arial" w:hAnsi="Arial" w:cs="Arial"/>
          <w:iCs/>
          <w:sz w:val="22"/>
          <w:szCs w:val="22"/>
        </w:rPr>
        <w:t xml:space="preserve">applicazione e tipo di pinza </w:t>
      </w:r>
      <w:r w:rsidR="00D5282B" w:rsidRPr="00596672">
        <w:rPr>
          <w:rFonts w:ascii="Arial" w:hAnsi="Arial" w:cs="Arial"/>
          <w:iCs/>
          <w:sz w:val="22"/>
          <w:szCs w:val="22"/>
        </w:rPr>
        <w:t xml:space="preserve">e ne </w:t>
      </w:r>
      <w:r w:rsidRPr="00596672">
        <w:rPr>
          <w:rFonts w:ascii="Arial" w:hAnsi="Arial" w:cs="Arial"/>
          <w:iCs/>
          <w:sz w:val="22"/>
          <w:szCs w:val="22"/>
        </w:rPr>
        <w:t>esalta forme e funzioni</w:t>
      </w:r>
      <w:r w:rsidR="00D5282B" w:rsidRPr="00596672">
        <w:rPr>
          <w:rFonts w:ascii="Arial" w:hAnsi="Arial" w:cs="Arial"/>
          <w:iCs/>
          <w:sz w:val="22"/>
          <w:szCs w:val="22"/>
        </w:rPr>
        <w:t xml:space="preserve">: può essere allo </w:t>
      </w:r>
      <w:r w:rsidRPr="00596672">
        <w:rPr>
          <w:rFonts w:ascii="Arial" w:hAnsi="Arial" w:cs="Arial"/>
          <w:iCs/>
          <w:sz w:val="22"/>
          <w:szCs w:val="22"/>
        </w:rPr>
        <w:t>stesso tempo interfaccia, dialogando direttamente con l</w:t>
      </w:r>
      <w:r w:rsidR="00864E56" w:rsidRPr="00596672">
        <w:rPr>
          <w:rFonts w:ascii="Arial" w:hAnsi="Arial" w:cs="Arial"/>
          <w:iCs/>
          <w:sz w:val="22"/>
          <w:szCs w:val="22"/>
        </w:rPr>
        <w:t>’</w:t>
      </w:r>
      <w:r w:rsidRPr="00596672">
        <w:rPr>
          <w:rFonts w:ascii="Arial" w:hAnsi="Arial" w:cs="Arial"/>
          <w:iCs/>
          <w:sz w:val="22"/>
          <w:szCs w:val="22"/>
        </w:rPr>
        <w:t>utente, e scelta estetica, adattan</w:t>
      </w:r>
      <w:r w:rsidR="00D5282B" w:rsidRPr="00596672">
        <w:rPr>
          <w:rFonts w:ascii="Arial" w:hAnsi="Arial" w:cs="Arial"/>
          <w:iCs/>
          <w:sz w:val="22"/>
          <w:szCs w:val="22"/>
        </w:rPr>
        <w:t>dosi ai suoi gusti e preferenze. La luce</w:t>
      </w:r>
      <w:r w:rsidRPr="00596672">
        <w:rPr>
          <w:rFonts w:ascii="Arial" w:hAnsi="Arial" w:cs="Arial"/>
          <w:iCs/>
          <w:sz w:val="22"/>
          <w:szCs w:val="22"/>
        </w:rPr>
        <w:t xml:space="preserve"> </w:t>
      </w:r>
      <w:r w:rsidR="00D5282B" w:rsidRPr="00596672">
        <w:rPr>
          <w:rFonts w:ascii="Arial" w:hAnsi="Arial" w:cs="Arial"/>
          <w:iCs/>
          <w:sz w:val="22"/>
          <w:szCs w:val="22"/>
        </w:rPr>
        <w:t xml:space="preserve">porta </w:t>
      </w:r>
      <w:r w:rsidRPr="00596672">
        <w:rPr>
          <w:rFonts w:ascii="Arial" w:hAnsi="Arial" w:cs="Arial"/>
          <w:iCs/>
          <w:sz w:val="22"/>
          <w:szCs w:val="22"/>
        </w:rPr>
        <w:t>l’esperienza di Brembo nell’uso del colore ad un livello superiore</w:t>
      </w:r>
      <w:r w:rsidR="00D5282B" w:rsidRPr="00596672">
        <w:rPr>
          <w:rFonts w:ascii="Arial" w:hAnsi="Arial" w:cs="Arial"/>
          <w:iCs/>
          <w:sz w:val="22"/>
          <w:szCs w:val="22"/>
        </w:rPr>
        <w:t>, attribuendogli così nuovi valori</w:t>
      </w:r>
      <w:r w:rsidRPr="00596672">
        <w:rPr>
          <w:rFonts w:ascii="Arial" w:hAnsi="Arial" w:cs="Arial"/>
          <w:iCs/>
          <w:sz w:val="22"/>
          <w:szCs w:val="22"/>
        </w:rPr>
        <w:t xml:space="preserve">. </w:t>
      </w:r>
    </w:p>
    <w:p w14:paraId="68C8603B" w14:textId="0D01EC26" w:rsidR="002D6282" w:rsidRPr="00596672" w:rsidRDefault="002D6282" w:rsidP="00671AC1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6C1D90ED" w14:textId="61956A8F" w:rsidR="002D6282" w:rsidRPr="00596672" w:rsidRDefault="00DC70EB" w:rsidP="002D6282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596672">
        <w:rPr>
          <w:rFonts w:ascii="Arial" w:hAnsi="Arial" w:cs="Arial"/>
          <w:iCs/>
          <w:sz w:val="22"/>
          <w:szCs w:val="22"/>
        </w:rPr>
        <w:t>Brembo New G Sessanta</w:t>
      </w:r>
      <w:r w:rsidR="002D6282" w:rsidRPr="00596672">
        <w:rPr>
          <w:rFonts w:ascii="Arial" w:hAnsi="Arial" w:cs="Arial"/>
          <w:iCs/>
          <w:sz w:val="22"/>
          <w:szCs w:val="22"/>
        </w:rPr>
        <w:t xml:space="preserve"> </w:t>
      </w:r>
      <w:r w:rsidR="00927B76" w:rsidRPr="00596672">
        <w:rPr>
          <w:rFonts w:ascii="Arial" w:hAnsi="Arial" w:cs="Arial"/>
          <w:iCs/>
          <w:sz w:val="22"/>
          <w:szCs w:val="22"/>
        </w:rPr>
        <w:t xml:space="preserve">è </w:t>
      </w:r>
      <w:r w:rsidR="00864E56" w:rsidRPr="00596672">
        <w:rPr>
          <w:rFonts w:ascii="Arial" w:hAnsi="Arial" w:cs="Arial"/>
          <w:iCs/>
          <w:sz w:val="22"/>
          <w:szCs w:val="22"/>
        </w:rPr>
        <w:t xml:space="preserve">infatti </w:t>
      </w:r>
      <w:r w:rsidR="00E03C37" w:rsidRPr="00596672">
        <w:rPr>
          <w:rFonts w:ascii="Arial" w:hAnsi="Arial" w:cs="Arial"/>
          <w:iCs/>
          <w:sz w:val="22"/>
          <w:szCs w:val="22"/>
        </w:rPr>
        <w:t xml:space="preserve">un </w:t>
      </w:r>
      <w:proofErr w:type="spellStart"/>
      <w:r w:rsidR="00E03C37" w:rsidRPr="00596672">
        <w:rPr>
          <w:rFonts w:ascii="Arial" w:hAnsi="Arial" w:cs="Arial"/>
          <w:iCs/>
          <w:sz w:val="22"/>
          <w:szCs w:val="22"/>
        </w:rPr>
        <w:t>concept</w:t>
      </w:r>
      <w:proofErr w:type="spellEnd"/>
      <w:r w:rsidR="00E03C37" w:rsidRPr="00596672">
        <w:rPr>
          <w:rFonts w:ascii="Arial" w:hAnsi="Arial" w:cs="Arial"/>
          <w:iCs/>
          <w:sz w:val="22"/>
          <w:szCs w:val="22"/>
        </w:rPr>
        <w:t xml:space="preserve"> pensato</w:t>
      </w:r>
      <w:r w:rsidR="00927B76" w:rsidRPr="00596672">
        <w:rPr>
          <w:rFonts w:ascii="Arial" w:hAnsi="Arial" w:cs="Arial"/>
          <w:iCs/>
          <w:sz w:val="22"/>
          <w:szCs w:val="22"/>
        </w:rPr>
        <w:t xml:space="preserve"> per essere personalizzabile, gestendo </w:t>
      </w:r>
      <w:r w:rsidR="00545A3F" w:rsidRPr="00596672">
        <w:rPr>
          <w:rFonts w:ascii="Arial" w:hAnsi="Arial" w:cs="Arial"/>
          <w:iCs/>
          <w:sz w:val="22"/>
          <w:szCs w:val="22"/>
        </w:rPr>
        <w:t>attraverso la</w:t>
      </w:r>
      <w:r w:rsidR="00927B76" w:rsidRPr="00596672">
        <w:rPr>
          <w:rFonts w:ascii="Arial" w:hAnsi="Arial" w:cs="Arial"/>
          <w:iCs/>
          <w:sz w:val="22"/>
          <w:szCs w:val="22"/>
        </w:rPr>
        <w:t xml:space="preserve"> </w:t>
      </w:r>
      <w:r w:rsidR="00545A3F" w:rsidRPr="00596672">
        <w:rPr>
          <w:rFonts w:ascii="Arial" w:hAnsi="Arial" w:cs="Arial"/>
          <w:iCs/>
          <w:sz w:val="22"/>
          <w:szCs w:val="22"/>
        </w:rPr>
        <w:t xml:space="preserve">tecnologia </w:t>
      </w:r>
      <w:r w:rsidR="003A33AB" w:rsidRPr="00596672">
        <w:rPr>
          <w:rFonts w:ascii="Arial" w:hAnsi="Arial" w:cs="Arial"/>
          <w:iCs/>
          <w:sz w:val="22"/>
          <w:szCs w:val="22"/>
        </w:rPr>
        <w:t>wireless</w:t>
      </w:r>
      <w:r w:rsidR="002248F4" w:rsidRPr="00596672">
        <w:rPr>
          <w:rFonts w:ascii="Arial" w:hAnsi="Arial" w:cs="Arial"/>
          <w:iCs/>
          <w:sz w:val="22"/>
          <w:szCs w:val="22"/>
        </w:rPr>
        <w:t xml:space="preserve">, a veicolo fermo, </w:t>
      </w:r>
      <w:r w:rsidR="00E03C37" w:rsidRPr="00596672">
        <w:rPr>
          <w:rFonts w:ascii="Arial" w:hAnsi="Arial" w:cs="Arial"/>
          <w:iCs/>
          <w:sz w:val="22"/>
          <w:szCs w:val="22"/>
        </w:rPr>
        <w:t xml:space="preserve">la tonalità di luce desiderata per esprimere uno </w:t>
      </w:r>
      <w:r w:rsidR="002D6282" w:rsidRPr="00596672">
        <w:rPr>
          <w:rFonts w:ascii="Arial" w:hAnsi="Arial" w:cs="Arial"/>
          <w:iCs/>
          <w:sz w:val="22"/>
          <w:szCs w:val="22"/>
        </w:rPr>
        <w:t>stato d’animo</w:t>
      </w:r>
      <w:r w:rsidR="00E03C37" w:rsidRPr="00596672">
        <w:rPr>
          <w:rFonts w:ascii="Arial" w:hAnsi="Arial" w:cs="Arial"/>
          <w:iCs/>
          <w:sz w:val="22"/>
          <w:szCs w:val="22"/>
        </w:rPr>
        <w:t xml:space="preserve">, arricchire </w:t>
      </w:r>
      <w:r w:rsidR="002D6282" w:rsidRPr="00596672">
        <w:rPr>
          <w:rFonts w:ascii="Arial" w:hAnsi="Arial" w:cs="Arial"/>
          <w:iCs/>
          <w:sz w:val="22"/>
          <w:szCs w:val="22"/>
        </w:rPr>
        <w:t xml:space="preserve">lo stile del </w:t>
      </w:r>
      <w:r w:rsidR="00FC5142" w:rsidRPr="00596672">
        <w:rPr>
          <w:rFonts w:ascii="Arial" w:hAnsi="Arial" w:cs="Arial"/>
          <w:iCs/>
          <w:sz w:val="22"/>
          <w:szCs w:val="22"/>
        </w:rPr>
        <w:t>mezzo</w:t>
      </w:r>
      <w:r w:rsidR="005E08F9" w:rsidRPr="00596672">
        <w:rPr>
          <w:rFonts w:ascii="Arial" w:hAnsi="Arial" w:cs="Arial"/>
          <w:iCs/>
          <w:sz w:val="22"/>
          <w:szCs w:val="22"/>
        </w:rPr>
        <w:t xml:space="preserve"> o </w:t>
      </w:r>
      <w:r w:rsidR="00E03C37" w:rsidRPr="00596672">
        <w:rPr>
          <w:rFonts w:ascii="Arial" w:hAnsi="Arial" w:cs="Arial"/>
          <w:iCs/>
          <w:sz w:val="22"/>
          <w:szCs w:val="22"/>
        </w:rPr>
        <w:t>adattarlo a</w:t>
      </w:r>
      <w:r w:rsidR="005E08F9" w:rsidRPr="00596672">
        <w:rPr>
          <w:rFonts w:ascii="Arial" w:hAnsi="Arial" w:cs="Arial"/>
          <w:iCs/>
          <w:sz w:val="22"/>
          <w:szCs w:val="22"/>
        </w:rPr>
        <w:t>l luogo in cui si trova. L’utilizzo della luce e del colore permette</w:t>
      </w:r>
      <w:r w:rsidRPr="00596672">
        <w:rPr>
          <w:rFonts w:ascii="Arial" w:hAnsi="Arial" w:cs="Arial"/>
          <w:iCs/>
          <w:sz w:val="22"/>
          <w:szCs w:val="22"/>
        </w:rPr>
        <w:t>rebbe</w:t>
      </w:r>
      <w:r w:rsidR="002D6282" w:rsidRPr="00596672">
        <w:rPr>
          <w:rFonts w:ascii="Arial" w:hAnsi="Arial" w:cs="Arial"/>
          <w:iCs/>
          <w:sz w:val="22"/>
          <w:szCs w:val="22"/>
        </w:rPr>
        <w:t xml:space="preserve"> </w:t>
      </w:r>
      <w:r w:rsidR="005E08F9" w:rsidRPr="00596672">
        <w:rPr>
          <w:rFonts w:ascii="Arial" w:hAnsi="Arial" w:cs="Arial"/>
          <w:iCs/>
          <w:sz w:val="22"/>
          <w:szCs w:val="22"/>
        </w:rPr>
        <w:t xml:space="preserve">inoltre di </w:t>
      </w:r>
      <w:r w:rsidR="002D6282" w:rsidRPr="00596672">
        <w:rPr>
          <w:rFonts w:ascii="Arial" w:hAnsi="Arial" w:cs="Arial"/>
          <w:iCs/>
          <w:sz w:val="22"/>
          <w:szCs w:val="22"/>
        </w:rPr>
        <w:t>ricevere dati e informazioni sullo stato del veicolo e sulla pinza stessa, o ancora ritrovare il veico</w:t>
      </w:r>
      <w:r w:rsidR="003A33AB" w:rsidRPr="00596672">
        <w:rPr>
          <w:rFonts w:ascii="Arial" w:hAnsi="Arial" w:cs="Arial"/>
          <w:iCs/>
          <w:sz w:val="22"/>
          <w:szCs w:val="22"/>
        </w:rPr>
        <w:t>lo parcheggiato anche tramite l’</w:t>
      </w:r>
      <w:r w:rsidR="005A15CE" w:rsidRPr="00596672">
        <w:rPr>
          <w:rFonts w:ascii="Arial" w:hAnsi="Arial" w:cs="Arial"/>
          <w:iCs/>
          <w:sz w:val="22"/>
          <w:szCs w:val="22"/>
        </w:rPr>
        <w:t>emissione di luci di cortesia</w:t>
      </w:r>
      <w:r w:rsidR="002D6282" w:rsidRPr="00596672">
        <w:rPr>
          <w:rFonts w:ascii="Arial" w:hAnsi="Arial" w:cs="Arial"/>
          <w:iCs/>
          <w:sz w:val="22"/>
          <w:szCs w:val="22"/>
        </w:rPr>
        <w:t>.</w:t>
      </w:r>
    </w:p>
    <w:p w14:paraId="4135E9CF" w14:textId="77777777" w:rsidR="00C0060A" w:rsidRPr="00596672" w:rsidRDefault="00C0060A" w:rsidP="00C0060A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649752D4" w14:textId="0F3EA57D" w:rsidR="0036671B" w:rsidRPr="00596672" w:rsidRDefault="0036671B" w:rsidP="0036671B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596672">
        <w:rPr>
          <w:rFonts w:ascii="Arial" w:hAnsi="Arial" w:cs="Arial"/>
          <w:iCs/>
          <w:sz w:val="22"/>
          <w:szCs w:val="22"/>
        </w:rPr>
        <w:t xml:space="preserve">Da sempre precursore delle innovazioni che hanno fatto la storia degli impianti frenanti ad alte prestazioni, Brembo ha immaginato un </w:t>
      </w:r>
      <w:proofErr w:type="spellStart"/>
      <w:r w:rsidRPr="00596672">
        <w:rPr>
          <w:rFonts w:ascii="Arial" w:hAnsi="Arial" w:cs="Arial"/>
          <w:iCs/>
          <w:sz w:val="22"/>
          <w:szCs w:val="22"/>
        </w:rPr>
        <w:t>concept</w:t>
      </w:r>
      <w:proofErr w:type="spellEnd"/>
      <w:r w:rsidRPr="00596672">
        <w:rPr>
          <w:rFonts w:ascii="Arial" w:hAnsi="Arial" w:cs="Arial"/>
          <w:iCs/>
          <w:sz w:val="22"/>
          <w:szCs w:val="22"/>
        </w:rPr>
        <w:t xml:space="preserve"> di pinza freno che supera i tradizionali canoni tecnologici e di design introducendo un linguaggio contemporaneo, che si rivolge in particolare alle nuove generazioni.</w:t>
      </w:r>
    </w:p>
    <w:p w14:paraId="7AD163FC" w14:textId="77777777" w:rsidR="0036671B" w:rsidRPr="00596672" w:rsidRDefault="0036671B" w:rsidP="0036671B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3F956877" w14:textId="0EB0D653" w:rsidR="0026212E" w:rsidRPr="00596672" w:rsidRDefault="0026212E" w:rsidP="0026212E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596672">
        <w:rPr>
          <w:rFonts w:ascii="Arial" w:hAnsi="Arial" w:cs="Arial"/>
          <w:iCs/>
          <w:sz w:val="22"/>
          <w:szCs w:val="22"/>
        </w:rPr>
        <w:t xml:space="preserve">Il </w:t>
      </w:r>
      <w:proofErr w:type="spellStart"/>
      <w:r w:rsidRPr="00596672">
        <w:rPr>
          <w:rFonts w:ascii="Arial" w:hAnsi="Arial" w:cs="Arial"/>
          <w:iCs/>
          <w:sz w:val="22"/>
          <w:szCs w:val="22"/>
        </w:rPr>
        <w:t>concept</w:t>
      </w:r>
      <w:proofErr w:type="spellEnd"/>
      <w:r w:rsidRPr="00596672">
        <w:rPr>
          <w:rFonts w:ascii="Arial" w:hAnsi="Arial" w:cs="Arial"/>
          <w:iCs/>
          <w:sz w:val="22"/>
          <w:szCs w:val="22"/>
        </w:rPr>
        <w:t xml:space="preserve"> Brembo New G Sessanta celebra nelle forme la prima pinza freno mai realizzata dall’azienda, prodotta nel 1972 per la moto, e nel nome il suo progettista. Rispettoso delle linee </w:t>
      </w:r>
      <w:r w:rsidR="007B0EBF" w:rsidRPr="00596672">
        <w:rPr>
          <w:rFonts w:ascii="Arial" w:hAnsi="Arial" w:cs="Arial"/>
          <w:iCs/>
          <w:sz w:val="22"/>
          <w:szCs w:val="22"/>
        </w:rPr>
        <w:t>i</w:t>
      </w:r>
      <w:r w:rsidRPr="00596672">
        <w:rPr>
          <w:rFonts w:ascii="Arial" w:hAnsi="Arial" w:cs="Arial"/>
          <w:iCs/>
          <w:sz w:val="22"/>
          <w:szCs w:val="22"/>
        </w:rPr>
        <w:t xml:space="preserve">coniche che contraddistinguono il primo modello, diventato storia, il </w:t>
      </w:r>
      <w:proofErr w:type="spellStart"/>
      <w:r w:rsidRPr="00596672">
        <w:rPr>
          <w:rFonts w:ascii="Arial" w:hAnsi="Arial" w:cs="Arial"/>
          <w:iCs/>
          <w:sz w:val="22"/>
          <w:szCs w:val="22"/>
        </w:rPr>
        <w:t>concept</w:t>
      </w:r>
      <w:proofErr w:type="spellEnd"/>
      <w:r w:rsidRPr="00596672">
        <w:rPr>
          <w:rFonts w:ascii="Arial" w:hAnsi="Arial" w:cs="Arial"/>
          <w:iCs/>
          <w:sz w:val="22"/>
          <w:szCs w:val="22"/>
        </w:rPr>
        <w:t xml:space="preserve"> ne reinterpreta le nervature con elementi evoluti, composti da pieni e vuoti dinamici, che risultano però essenziali nella loro immediatezza e coerenza formale.</w:t>
      </w:r>
    </w:p>
    <w:p w14:paraId="00EE03C2" w14:textId="77777777" w:rsidR="0036671B" w:rsidRPr="00596672" w:rsidRDefault="0036671B" w:rsidP="0026212E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43610C9C" w14:textId="3D9240E9" w:rsidR="00223C0C" w:rsidRPr="00596672" w:rsidRDefault="00FA621B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596672">
        <w:rPr>
          <w:rFonts w:ascii="Arial" w:hAnsi="Arial" w:cs="Arial"/>
          <w:iCs/>
          <w:sz w:val="22"/>
          <w:szCs w:val="22"/>
        </w:rPr>
        <w:t xml:space="preserve">Come la prima pinza </w:t>
      </w:r>
      <w:r w:rsidR="0025136E" w:rsidRPr="00596672">
        <w:rPr>
          <w:rFonts w:ascii="Arial" w:hAnsi="Arial" w:cs="Arial"/>
          <w:iCs/>
          <w:sz w:val="22"/>
          <w:szCs w:val="22"/>
        </w:rPr>
        <w:t>Brembo del ‘</w:t>
      </w:r>
      <w:r w:rsidR="00927B76" w:rsidRPr="00596672">
        <w:rPr>
          <w:rFonts w:ascii="Arial" w:hAnsi="Arial" w:cs="Arial"/>
          <w:iCs/>
          <w:sz w:val="22"/>
          <w:szCs w:val="22"/>
        </w:rPr>
        <w:t>72</w:t>
      </w:r>
      <w:r w:rsidRPr="00596672">
        <w:rPr>
          <w:rFonts w:ascii="Arial" w:hAnsi="Arial" w:cs="Arial"/>
          <w:iCs/>
          <w:sz w:val="22"/>
          <w:szCs w:val="22"/>
        </w:rPr>
        <w:t xml:space="preserve"> </w:t>
      </w:r>
      <w:r w:rsidR="0025136E" w:rsidRPr="00596672">
        <w:rPr>
          <w:rFonts w:ascii="Arial" w:hAnsi="Arial" w:cs="Arial"/>
          <w:iCs/>
          <w:sz w:val="22"/>
          <w:szCs w:val="22"/>
        </w:rPr>
        <w:t>ha rappresentato</w:t>
      </w:r>
      <w:r w:rsidR="00757566" w:rsidRPr="00596672">
        <w:rPr>
          <w:rFonts w:ascii="Arial" w:hAnsi="Arial" w:cs="Arial"/>
          <w:iCs/>
          <w:sz w:val="22"/>
          <w:szCs w:val="22"/>
        </w:rPr>
        <w:t xml:space="preserve"> </w:t>
      </w:r>
      <w:r w:rsidR="00927B76" w:rsidRPr="00596672">
        <w:rPr>
          <w:rFonts w:ascii="Arial" w:hAnsi="Arial" w:cs="Arial"/>
          <w:iCs/>
          <w:sz w:val="22"/>
          <w:szCs w:val="22"/>
        </w:rPr>
        <w:t xml:space="preserve">un punto di riferimento </w:t>
      </w:r>
      <w:r w:rsidR="0025136E" w:rsidRPr="00596672">
        <w:rPr>
          <w:rFonts w:ascii="Arial" w:hAnsi="Arial" w:cs="Arial"/>
          <w:iCs/>
          <w:sz w:val="22"/>
          <w:szCs w:val="22"/>
        </w:rPr>
        <w:t>per tutte quelle prodotte successivamente, così</w:t>
      </w:r>
      <w:r w:rsidR="00CA5155" w:rsidRPr="00596672">
        <w:rPr>
          <w:rFonts w:ascii="Arial" w:hAnsi="Arial" w:cs="Arial"/>
          <w:iCs/>
          <w:sz w:val="22"/>
          <w:szCs w:val="22"/>
        </w:rPr>
        <w:t>,</w:t>
      </w:r>
      <w:r w:rsidR="0025136E" w:rsidRPr="00596672">
        <w:rPr>
          <w:rFonts w:ascii="Arial" w:hAnsi="Arial" w:cs="Arial"/>
          <w:iCs/>
          <w:sz w:val="22"/>
          <w:szCs w:val="22"/>
        </w:rPr>
        <w:t xml:space="preserve"> con il </w:t>
      </w:r>
      <w:proofErr w:type="spellStart"/>
      <w:r w:rsidR="0025136E" w:rsidRPr="00596672">
        <w:rPr>
          <w:rFonts w:ascii="Arial" w:hAnsi="Arial" w:cs="Arial"/>
          <w:iCs/>
          <w:sz w:val="22"/>
          <w:szCs w:val="22"/>
        </w:rPr>
        <w:t>concept</w:t>
      </w:r>
      <w:proofErr w:type="spellEnd"/>
      <w:r w:rsidR="0025136E" w:rsidRPr="00596672">
        <w:rPr>
          <w:rFonts w:ascii="Arial" w:hAnsi="Arial" w:cs="Arial"/>
          <w:iCs/>
          <w:sz w:val="22"/>
          <w:szCs w:val="22"/>
        </w:rPr>
        <w:t xml:space="preserve"> </w:t>
      </w:r>
      <w:r w:rsidR="00DC70EB" w:rsidRPr="00596672">
        <w:rPr>
          <w:rFonts w:ascii="Arial" w:hAnsi="Arial" w:cs="Arial"/>
          <w:iCs/>
          <w:sz w:val="22"/>
          <w:szCs w:val="22"/>
        </w:rPr>
        <w:t>New G Sessanta</w:t>
      </w:r>
      <w:r w:rsidR="0025136E" w:rsidRPr="00596672">
        <w:rPr>
          <w:rFonts w:ascii="Arial" w:hAnsi="Arial" w:cs="Arial"/>
          <w:iCs/>
          <w:sz w:val="22"/>
          <w:szCs w:val="22"/>
        </w:rPr>
        <w:t xml:space="preserve">, Brembo </w:t>
      </w:r>
      <w:r w:rsidR="00927B76" w:rsidRPr="00596672">
        <w:rPr>
          <w:rFonts w:ascii="Arial" w:hAnsi="Arial" w:cs="Arial"/>
          <w:iCs/>
          <w:sz w:val="22"/>
          <w:szCs w:val="22"/>
        </w:rPr>
        <w:t xml:space="preserve">immagina nuove funzionalità e soluzioni </w:t>
      </w:r>
      <w:r w:rsidR="0025136E" w:rsidRPr="00596672">
        <w:rPr>
          <w:rFonts w:ascii="Arial" w:hAnsi="Arial" w:cs="Arial"/>
          <w:iCs/>
          <w:sz w:val="22"/>
          <w:szCs w:val="22"/>
        </w:rPr>
        <w:t>del</w:t>
      </w:r>
      <w:r w:rsidR="00757566" w:rsidRPr="00596672">
        <w:rPr>
          <w:rFonts w:ascii="Arial" w:hAnsi="Arial" w:cs="Arial"/>
          <w:iCs/>
          <w:sz w:val="22"/>
          <w:szCs w:val="22"/>
        </w:rPr>
        <w:t>le</w:t>
      </w:r>
      <w:r w:rsidR="0025136E" w:rsidRPr="00596672">
        <w:rPr>
          <w:rFonts w:ascii="Arial" w:hAnsi="Arial" w:cs="Arial"/>
          <w:iCs/>
          <w:sz w:val="22"/>
          <w:szCs w:val="22"/>
        </w:rPr>
        <w:t xml:space="preserve"> pinze freno</w:t>
      </w:r>
      <w:r w:rsidR="009F1655" w:rsidRPr="00596672">
        <w:rPr>
          <w:rFonts w:ascii="Arial" w:hAnsi="Arial" w:cs="Arial"/>
          <w:iCs/>
          <w:sz w:val="22"/>
          <w:szCs w:val="22"/>
        </w:rPr>
        <w:t xml:space="preserve">, </w:t>
      </w:r>
      <w:r w:rsidR="00E03C37" w:rsidRPr="00596672">
        <w:rPr>
          <w:rFonts w:ascii="Arial" w:hAnsi="Arial" w:cs="Arial"/>
          <w:iCs/>
          <w:sz w:val="22"/>
          <w:szCs w:val="22"/>
        </w:rPr>
        <w:t>in linea con la propria strategia di diventare un autorevole Solution Provider e di</w:t>
      </w:r>
      <w:r w:rsidR="009F1655" w:rsidRPr="00596672">
        <w:rPr>
          <w:rFonts w:ascii="Arial" w:hAnsi="Arial" w:cs="Arial"/>
          <w:iCs/>
          <w:sz w:val="22"/>
          <w:szCs w:val="22"/>
        </w:rPr>
        <w:t xml:space="preserve"> confermarsi come punto di riferimento anche per le generazioni future</w:t>
      </w:r>
      <w:r w:rsidR="0025136E" w:rsidRPr="00596672">
        <w:rPr>
          <w:rFonts w:ascii="Arial" w:hAnsi="Arial" w:cs="Arial"/>
          <w:iCs/>
          <w:sz w:val="22"/>
          <w:szCs w:val="22"/>
        </w:rPr>
        <w:t>.</w:t>
      </w:r>
    </w:p>
    <w:p w14:paraId="3CD25C51" w14:textId="5B6015A7" w:rsidR="00072AAD" w:rsidRDefault="00072AAD" w:rsidP="00072AAD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102B9631" w14:textId="77777777" w:rsidR="005B6A97" w:rsidRDefault="005B6A97" w:rsidP="00072AAD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66E1EB4E" w14:textId="4E2E2577" w:rsidR="0036671B" w:rsidRPr="00596672" w:rsidRDefault="005B6A97" w:rsidP="00072AAD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Per u</w:t>
      </w:r>
      <w:r w:rsidR="000D636A" w:rsidRPr="00596672">
        <w:rPr>
          <w:rFonts w:ascii="Arial" w:hAnsi="Arial" w:cs="Arial"/>
          <w:sz w:val="20"/>
          <w:szCs w:val="20"/>
          <w:lang w:val="it-IT"/>
        </w:rPr>
        <w:t>lteriori imma</w:t>
      </w:r>
      <w:r>
        <w:rPr>
          <w:rFonts w:ascii="Arial" w:hAnsi="Arial" w:cs="Arial"/>
          <w:sz w:val="20"/>
          <w:szCs w:val="20"/>
          <w:lang w:val="it-IT"/>
        </w:rPr>
        <w:t>gini e video collegarsi a</w:t>
      </w:r>
      <w:r w:rsidR="000D636A" w:rsidRPr="00596672">
        <w:rPr>
          <w:rFonts w:ascii="Arial" w:hAnsi="Arial" w:cs="Arial"/>
          <w:sz w:val="20"/>
          <w:szCs w:val="20"/>
          <w:lang w:val="it-IT"/>
        </w:rPr>
        <w:t xml:space="preserve">: </w:t>
      </w:r>
      <w:r w:rsidR="00EF6941">
        <w:fldChar w:fldCharType="begin"/>
      </w:r>
      <w:r w:rsidR="00EF6941" w:rsidRPr="007C7F8F">
        <w:rPr>
          <w:lang w:val="it-IT"/>
        </w:rPr>
        <w:instrText xml:space="preserve"> HYPERLINK "http://www.mediakit.brembo.com" </w:instrText>
      </w:r>
      <w:r w:rsidR="00EF6941">
        <w:fldChar w:fldCharType="separate"/>
      </w:r>
      <w:r w:rsidR="000D636A" w:rsidRPr="00596672">
        <w:rPr>
          <w:rStyle w:val="Collegamentoipertestuale"/>
          <w:rFonts w:ascii="Arial" w:hAnsi="Arial" w:cs="Arial"/>
          <w:sz w:val="20"/>
          <w:szCs w:val="20"/>
          <w:lang w:val="it-IT"/>
        </w:rPr>
        <w:t>www.mediakit.brembo.com</w:t>
      </w:r>
      <w:r w:rsidR="00EF6941">
        <w:rPr>
          <w:rStyle w:val="Collegamentoipertestuale"/>
          <w:rFonts w:ascii="Arial" w:hAnsi="Arial" w:cs="Arial"/>
          <w:sz w:val="20"/>
          <w:szCs w:val="20"/>
          <w:lang w:val="it-IT"/>
        </w:rPr>
        <w:fldChar w:fldCharType="end"/>
      </w:r>
    </w:p>
    <w:p w14:paraId="2C85B392" w14:textId="318C9FEE" w:rsidR="000D636A" w:rsidRDefault="000D636A" w:rsidP="00072AAD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7AE02F8B" w14:textId="058CEFA5" w:rsidR="00596672" w:rsidRDefault="00596672" w:rsidP="00072AAD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0AD24212" w14:textId="77777777" w:rsidR="00596672" w:rsidRDefault="00596672" w:rsidP="00072AAD">
      <w:pPr>
        <w:spacing w:after="0" w:line="240" w:lineRule="auto"/>
        <w:jc w:val="both"/>
        <w:rPr>
          <w:rFonts w:ascii="Arial" w:hAnsi="Arial" w:cs="Arial"/>
          <w:lang w:val="it-IT"/>
        </w:rPr>
      </w:pPr>
    </w:p>
    <w:p w14:paraId="6D2C5ABA" w14:textId="1B4076F8" w:rsidR="00072AAD" w:rsidRPr="00056B78" w:rsidRDefault="005F16B2" w:rsidP="00072AAD">
      <w:pPr>
        <w:spacing w:after="0" w:line="24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056B78">
        <w:rPr>
          <w:rFonts w:ascii="Arial" w:hAnsi="Arial" w:cs="Arial"/>
          <w:sz w:val="18"/>
          <w:szCs w:val="18"/>
          <w:lang w:val="it-IT"/>
        </w:rPr>
        <w:t>Per informazioni</w:t>
      </w:r>
      <w:r w:rsidR="00072AAD" w:rsidRPr="00056B78">
        <w:rPr>
          <w:rFonts w:ascii="Arial" w:hAnsi="Arial" w:cs="Arial"/>
          <w:sz w:val="18"/>
          <w:szCs w:val="18"/>
          <w:lang w:val="it-IT"/>
        </w:rPr>
        <w:t>:</w:t>
      </w:r>
      <w:r w:rsidR="00072AAD" w:rsidRPr="00056B78">
        <w:rPr>
          <w:rFonts w:ascii="Arial" w:hAnsi="Arial" w:cs="Arial"/>
          <w:sz w:val="18"/>
          <w:szCs w:val="18"/>
          <w:lang w:val="it-IT"/>
        </w:rPr>
        <w:tab/>
      </w:r>
      <w:r w:rsidR="00072AAD" w:rsidRPr="00056B78">
        <w:rPr>
          <w:rFonts w:ascii="Arial" w:hAnsi="Arial" w:cs="Arial"/>
          <w:sz w:val="18"/>
          <w:szCs w:val="18"/>
          <w:lang w:val="it-IT"/>
        </w:rPr>
        <w:tab/>
        <w:t xml:space="preserve">Roberto Cattaneo – </w:t>
      </w:r>
      <w:proofErr w:type="spellStart"/>
      <w:r w:rsidR="00471356" w:rsidRPr="00056B78">
        <w:rPr>
          <w:rFonts w:ascii="Arial" w:hAnsi="Arial" w:cs="Arial"/>
          <w:sz w:val="18"/>
          <w:szCs w:val="18"/>
          <w:lang w:val="it-IT"/>
        </w:rPr>
        <w:t>Chief</w:t>
      </w:r>
      <w:proofErr w:type="spellEnd"/>
      <w:r w:rsidR="00471356" w:rsidRPr="00056B78">
        <w:rPr>
          <w:rFonts w:ascii="Arial" w:hAnsi="Arial" w:cs="Arial"/>
          <w:sz w:val="18"/>
          <w:szCs w:val="18"/>
          <w:lang w:val="it-IT"/>
        </w:rPr>
        <w:t xml:space="preserve"> Communications </w:t>
      </w:r>
      <w:proofErr w:type="spellStart"/>
      <w:r w:rsidR="00471356" w:rsidRPr="00056B78">
        <w:rPr>
          <w:rFonts w:ascii="Arial" w:hAnsi="Arial" w:cs="Arial"/>
          <w:sz w:val="18"/>
          <w:szCs w:val="18"/>
          <w:lang w:val="it-IT"/>
        </w:rPr>
        <w:t>Officer</w:t>
      </w:r>
      <w:proofErr w:type="spellEnd"/>
      <w:r w:rsidR="00072AAD" w:rsidRPr="00056B78">
        <w:rPr>
          <w:rFonts w:ascii="Arial" w:hAnsi="Arial" w:cs="Arial"/>
          <w:sz w:val="18"/>
          <w:szCs w:val="18"/>
          <w:lang w:val="it-IT"/>
        </w:rPr>
        <w:t xml:space="preserve"> Brembo </w:t>
      </w:r>
      <w:proofErr w:type="spellStart"/>
      <w:r w:rsidR="00072AAD" w:rsidRPr="00056B78">
        <w:rPr>
          <w:rFonts w:ascii="Arial" w:hAnsi="Arial" w:cs="Arial"/>
          <w:sz w:val="18"/>
          <w:szCs w:val="18"/>
          <w:lang w:val="it-IT"/>
        </w:rPr>
        <w:t>SpA</w:t>
      </w:r>
      <w:proofErr w:type="spellEnd"/>
    </w:p>
    <w:p w14:paraId="59A18077" w14:textId="36C73C8B" w:rsidR="00072AAD" w:rsidRPr="00056B78" w:rsidRDefault="00072AAD" w:rsidP="00072AAD">
      <w:pPr>
        <w:spacing w:after="0" w:line="24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056B78">
        <w:rPr>
          <w:rFonts w:ascii="Arial" w:hAnsi="Arial" w:cs="Arial"/>
          <w:sz w:val="18"/>
          <w:szCs w:val="18"/>
          <w:lang w:val="it-IT"/>
        </w:rPr>
        <w:tab/>
      </w:r>
      <w:r w:rsidRPr="00056B78">
        <w:rPr>
          <w:rFonts w:ascii="Arial" w:hAnsi="Arial" w:cs="Arial"/>
          <w:sz w:val="18"/>
          <w:szCs w:val="18"/>
          <w:lang w:val="it-IT"/>
        </w:rPr>
        <w:tab/>
      </w:r>
      <w:r w:rsidR="005F16B2" w:rsidRPr="00056B78">
        <w:rPr>
          <w:rFonts w:ascii="Arial" w:hAnsi="Arial" w:cs="Arial"/>
          <w:sz w:val="18"/>
          <w:szCs w:val="18"/>
          <w:lang w:val="it-IT"/>
        </w:rPr>
        <w:tab/>
      </w:r>
      <w:r w:rsidRPr="00056B78">
        <w:rPr>
          <w:rFonts w:ascii="Arial" w:hAnsi="Arial" w:cs="Arial"/>
          <w:sz w:val="18"/>
          <w:szCs w:val="18"/>
          <w:lang w:val="it-IT"/>
        </w:rPr>
        <w:t>Tel. +39 035 605</w:t>
      </w:r>
      <w:r w:rsidR="002F6D31">
        <w:rPr>
          <w:rFonts w:ascii="Arial" w:hAnsi="Arial" w:cs="Arial"/>
          <w:sz w:val="18"/>
          <w:szCs w:val="18"/>
          <w:lang w:val="it-IT"/>
        </w:rPr>
        <w:t>2347</w:t>
      </w:r>
      <w:r w:rsidRPr="00056B78">
        <w:rPr>
          <w:rFonts w:ascii="Arial" w:hAnsi="Arial" w:cs="Arial"/>
          <w:sz w:val="18"/>
          <w:szCs w:val="18"/>
          <w:lang w:val="it-IT"/>
        </w:rPr>
        <w:t xml:space="preserve">  @: </w:t>
      </w:r>
      <w:r w:rsidR="00EF6941">
        <w:fldChar w:fldCharType="begin"/>
      </w:r>
      <w:r w:rsidR="00EF6941" w:rsidRPr="007C7F8F">
        <w:rPr>
          <w:lang w:val="it-IT"/>
        </w:rPr>
        <w:instrText xml:space="preserve"> HYPERLINK "mailto:roberto_cattaneo@brembo.it" </w:instrText>
      </w:r>
      <w:r w:rsidR="00EF6941">
        <w:fldChar w:fldCharType="separate"/>
      </w:r>
      <w:r w:rsidRPr="00056B78">
        <w:rPr>
          <w:rStyle w:val="Collegamentoipertestuale"/>
          <w:rFonts w:ascii="Arial" w:hAnsi="Arial" w:cs="Arial"/>
          <w:sz w:val="18"/>
          <w:szCs w:val="18"/>
          <w:lang w:val="it-IT"/>
        </w:rPr>
        <w:t>roberto_cattaneo@brembo.it</w:t>
      </w:r>
      <w:r w:rsidR="00EF6941">
        <w:rPr>
          <w:rStyle w:val="Collegamentoipertestuale"/>
          <w:rFonts w:ascii="Arial" w:hAnsi="Arial" w:cs="Arial"/>
          <w:sz w:val="18"/>
          <w:szCs w:val="18"/>
          <w:lang w:val="it-IT"/>
        </w:rPr>
        <w:fldChar w:fldCharType="end"/>
      </w:r>
      <w:r w:rsidRPr="00056B78"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23CA287A" w14:textId="77777777" w:rsidR="00072AAD" w:rsidRPr="00056B78" w:rsidRDefault="00072AAD" w:rsidP="00072AAD">
      <w:pPr>
        <w:spacing w:after="0" w:line="24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056B78">
        <w:rPr>
          <w:rFonts w:ascii="Arial" w:hAnsi="Arial" w:cs="Arial"/>
          <w:sz w:val="18"/>
          <w:szCs w:val="18"/>
          <w:lang w:val="it-IT"/>
        </w:rPr>
        <w:tab/>
      </w:r>
      <w:r w:rsidRPr="00056B78">
        <w:rPr>
          <w:rFonts w:ascii="Arial" w:hAnsi="Arial" w:cs="Arial"/>
          <w:sz w:val="18"/>
          <w:szCs w:val="18"/>
          <w:lang w:val="it-IT"/>
        </w:rPr>
        <w:tab/>
      </w:r>
    </w:p>
    <w:p w14:paraId="1D7FA298" w14:textId="61A9474D" w:rsidR="00072AAD" w:rsidRPr="00056B78" w:rsidRDefault="00072AAD" w:rsidP="005F16B2">
      <w:pPr>
        <w:spacing w:after="0" w:line="240" w:lineRule="auto"/>
        <w:ind w:left="1452" w:firstLine="708"/>
        <w:jc w:val="both"/>
        <w:rPr>
          <w:rFonts w:ascii="Arial" w:hAnsi="Arial" w:cs="Arial"/>
          <w:sz w:val="18"/>
          <w:szCs w:val="18"/>
          <w:lang w:val="it-IT"/>
        </w:rPr>
      </w:pPr>
      <w:r w:rsidRPr="00056B78">
        <w:rPr>
          <w:rFonts w:ascii="Arial" w:hAnsi="Arial" w:cs="Arial"/>
          <w:sz w:val="18"/>
          <w:szCs w:val="18"/>
          <w:lang w:val="it-IT"/>
        </w:rPr>
        <w:t>Monica Michelini –</w:t>
      </w:r>
      <w:r w:rsidR="009C1FE9">
        <w:rPr>
          <w:rFonts w:ascii="Arial" w:hAnsi="Arial" w:cs="Arial"/>
          <w:sz w:val="18"/>
          <w:szCs w:val="18"/>
          <w:lang w:val="it-IT"/>
        </w:rPr>
        <w:t xml:space="preserve"> </w:t>
      </w:r>
      <w:r w:rsidRPr="00056B78">
        <w:rPr>
          <w:rFonts w:ascii="Arial" w:hAnsi="Arial" w:cs="Arial"/>
          <w:sz w:val="18"/>
          <w:szCs w:val="18"/>
          <w:lang w:val="it-IT"/>
        </w:rPr>
        <w:t xml:space="preserve">Product Media Relations Brembo </w:t>
      </w:r>
      <w:proofErr w:type="spellStart"/>
      <w:r w:rsidRPr="00056B78">
        <w:rPr>
          <w:rFonts w:ascii="Arial" w:hAnsi="Arial" w:cs="Arial"/>
          <w:sz w:val="18"/>
          <w:szCs w:val="18"/>
          <w:lang w:val="it-IT"/>
        </w:rPr>
        <w:t>SpA</w:t>
      </w:r>
      <w:proofErr w:type="spellEnd"/>
    </w:p>
    <w:p w14:paraId="7F80A51B" w14:textId="32BB03A0" w:rsidR="00072AAD" w:rsidRPr="00B33EC5" w:rsidRDefault="00072AAD" w:rsidP="00545A3F">
      <w:pPr>
        <w:spacing w:after="0" w:line="24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056B78">
        <w:rPr>
          <w:rFonts w:ascii="Arial" w:hAnsi="Arial" w:cs="Arial"/>
          <w:sz w:val="18"/>
          <w:szCs w:val="18"/>
          <w:lang w:val="it-IT"/>
        </w:rPr>
        <w:tab/>
      </w:r>
      <w:r w:rsidRPr="00056B78">
        <w:rPr>
          <w:rFonts w:ascii="Arial" w:hAnsi="Arial" w:cs="Arial"/>
          <w:sz w:val="18"/>
          <w:szCs w:val="18"/>
          <w:lang w:val="it-IT"/>
        </w:rPr>
        <w:tab/>
      </w:r>
      <w:r w:rsidR="005F16B2" w:rsidRPr="00056B78">
        <w:rPr>
          <w:rFonts w:ascii="Arial" w:hAnsi="Arial" w:cs="Arial"/>
          <w:sz w:val="18"/>
          <w:szCs w:val="18"/>
          <w:lang w:val="it-IT"/>
        </w:rPr>
        <w:tab/>
      </w:r>
      <w:r w:rsidRPr="00056B78">
        <w:rPr>
          <w:rFonts w:ascii="Arial" w:hAnsi="Arial" w:cs="Arial"/>
          <w:sz w:val="18"/>
          <w:szCs w:val="18"/>
          <w:lang w:val="it-IT"/>
        </w:rPr>
        <w:t xml:space="preserve">Tel. +39 035 6052173  @: </w:t>
      </w:r>
      <w:hyperlink r:id="rId7" w:history="1">
        <w:r w:rsidRPr="00056B78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monica_michelini@brembo.it</w:t>
        </w:r>
      </w:hyperlink>
      <w:r w:rsidRPr="00056B78">
        <w:rPr>
          <w:rFonts w:ascii="Arial" w:hAnsi="Arial" w:cs="Arial"/>
          <w:sz w:val="18"/>
          <w:szCs w:val="18"/>
          <w:lang w:val="it-IT"/>
        </w:rPr>
        <w:t xml:space="preserve"> </w:t>
      </w:r>
    </w:p>
    <w:sectPr w:rsidR="00072AAD" w:rsidRPr="00B33EC5" w:rsidSect="000D636A">
      <w:headerReference w:type="default" r:id="rId8"/>
      <w:pgSz w:w="12240" w:h="15840"/>
      <w:pgMar w:top="1553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6AFC" w14:textId="77777777" w:rsidR="00E22163" w:rsidRDefault="00E22163" w:rsidP="00477DE7">
      <w:pPr>
        <w:spacing w:after="0" w:line="240" w:lineRule="auto"/>
      </w:pPr>
      <w:r>
        <w:separator/>
      </w:r>
    </w:p>
  </w:endnote>
  <w:endnote w:type="continuationSeparator" w:id="0">
    <w:p w14:paraId="108D0F0A" w14:textId="77777777" w:rsidR="00E22163" w:rsidRDefault="00E22163" w:rsidP="0047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535E9" w14:textId="77777777" w:rsidR="00E22163" w:rsidRDefault="00E22163" w:rsidP="00477DE7">
      <w:pPr>
        <w:spacing w:after="0" w:line="240" w:lineRule="auto"/>
      </w:pPr>
      <w:r>
        <w:separator/>
      </w:r>
    </w:p>
  </w:footnote>
  <w:footnote w:type="continuationSeparator" w:id="0">
    <w:p w14:paraId="4AC3BA31" w14:textId="77777777" w:rsidR="00E22163" w:rsidRDefault="00E22163" w:rsidP="0047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531CD" w14:textId="34096A98" w:rsidR="00B342D9" w:rsidRDefault="00EF6941">
    <w:pPr>
      <w:pStyle w:val="Intestazione"/>
    </w:pPr>
    <w:r w:rsidRPr="007C7F8F">
      <w:rPr>
        <w:noProof/>
        <w:lang w:val="it-IT" w:eastAsia="zh-CN"/>
      </w:rPr>
      <w:drawing>
        <wp:anchor distT="0" distB="0" distL="114300" distR="114300" simplePos="0" relativeHeight="251660288" behindDoc="0" locked="0" layoutInCell="1" allowOverlap="1" wp14:anchorId="3D3B8D17" wp14:editId="427EF0BB">
          <wp:simplePos x="0" y="0"/>
          <wp:positionH relativeFrom="column">
            <wp:posOffset>0</wp:posOffset>
          </wp:positionH>
          <wp:positionV relativeFrom="paragraph">
            <wp:posOffset>92710</wp:posOffset>
          </wp:positionV>
          <wp:extent cx="1810385" cy="487680"/>
          <wp:effectExtent l="0" t="0" r="0" b="7620"/>
          <wp:wrapThrough wrapText="bothSides">
            <wp:wrapPolygon edited="0">
              <wp:start x="1818" y="0"/>
              <wp:lineTo x="455" y="4219"/>
              <wp:lineTo x="0" y="8438"/>
              <wp:lineTo x="0" y="14344"/>
              <wp:lineTo x="1818" y="21094"/>
              <wp:lineTo x="3637" y="21094"/>
              <wp:lineTo x="21365" y="17719"/>
              <wp:lineTo x="21365" y="7594"/>
              <wp:lineTo x="16137" y="3375"/>
              <wp:lineTo x="3637" y="0"/>
              <wp:lineTo x="1818" y="0"/>
            </wp:wrapPolygon>
          </wp:wrapThrough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7F8F" w:rsidRPr="007C7F8F">
      <w:rPr>
        <w:noProof/>
        <w:lang w:val="it-IT" w:eastAsia="zh-CN"/>
      </w:rPr>
      <w:drawing>
        <wp:anchor distT="0" distB="0" distL="114300" distR="114300" simplePos="0" relativeHeight="251659264" behindDoc="0" locked="0" layoutInCell="1" allowOverlap="1" wp14:anchorId="0F858F83" wp14:editId="684B089B">
          <wp:simplePos x="0" y="0"/>
          <wp:positionH relativeFrom="column">
            <wp:posOffset>4751705</wp:posOffset>
          </wp:positionH>
          <wp:positionV relativeFrom="paragraph">
            <wp:posOffset>-191135</wp:posOffset>
          </wp:positionV>
          <wp:extent cx="1184275" cy="921385"/>
          <wp:effectExtent l="0" t="0" r="0" b="0"/>
          <wp:wrapThrough wrapText="bothSides">
            <wp:wrapPolygon edited="0">
              <wp:start x="11813" y="447"/>
              <wp:lineTo x="4169" y="8039"/>
              <wp:lineTo x="1390" y="12058"/>
              <wp:lineTo x="1042" y="13398"/>
              <wp:lineTo x="3127" y="19650"/>
              <wp:lineTo x="20152" y="19650"/>
              <wp:lineTo x="20500" y="16524"/>
              <wp:lineTo x="18415" y="15631"/>
              <wp:lineTo x="14940" y="15631"/>
              <wp:lineTo x="20152" y="10272"/>
              <wp:lineTo x="20500" y="4466"/>
              <wp:lineTo x="18762" y="2680"/>
              <wp:lineTo x="13551" y="447"/>
              <wp:lineTo x="11813" y="447"/>
            </wp:wrapPolygon>
          </wp:wrapThrough>
          <wp:docPr id="20" name="Immagine 20" descr="S:\COMMUNICATION\Ufficio\Loghi e marchi\Brembo 60 anni\Red\png\D00_Logo_Brembo_60th_TV_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UNICATION\Ufficio\Loghi e marchi\Brembo 60 anni\Red\png\D00_Logo_Brembo_60th_TV_11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7" t="24368" r="31686" b="31373"/>
                  <a:stretch/>
                </pic:blipFill>
                <pic:spPr bwMode="auto">
                  <a:xfrm>
                    <a:off x="0" y="0"/>
                    <a:ext cx="118427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3858"/>
    <w:multiLevelType w:val="hybridMultilevel"/>
    <w:tmpl w:val="3AB6BDEC"/>
    <w:lvl w:ilvl="0" w:tplc="B970A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4B"/>
    <w:rsid w:val="00006525"/>
    <w:rsid w:val="000148E1"/>
    <w:rsid w:val="00056B78"/>
    <w:rsid w:val="00072AAD"/>
    <w:rsid w:val="0008690A"/>
    <w:rsid w:val="0009244A"/>
    <w:rsid w:val="00093812"/>
    <w:rsid w:val="00097F82"/>
    <w:rsid w:val="000A75F0"/>
    <w:rsid w:val="000D23E2"/>
    <w:rsid w:val="000D4FA3"/>
    <w:rsid w:val="000D636A"/>
    <w:rsid w:val="000E56C5"/>
    <w:rsid w:val="0010091C"/>
    <w:rsid w:val="00112405"/>
    <w:rsid w:val="00122283"/>
    <w:rsid w:val="001274A2"/>
    <w:rsid w:val="0014640A"/>
    <w:rsid w:val="0015027C"/>
    <w:rsid w:val="00152CF1"/>
    <w:rsid w:val="0016167F"/>
    <w:rsid w:val="001D4557"/>
    <w:rsid w:val="001F7B9D"/>
    <w:rsid w:val="00204A4E"/>
    <w:rsid w:val="00223C0C"/>
    <w:rsid w:val="002248F4"/>
    <w:rsid w:val="00232032"/>
    <w:rsid w:val="00232C88"/>
    <w:rsid w:val="00236B67"/>
    <w:rsid w:val="0025136E"/>
    <w:rsid w:val="00255F30"/>
    <w:rsid w:val="0026212E"/>
    <w:rsid w:val="0026744B"/>
    <w:rsid w:val="00273D5C"/>
    <w:rsid w:val="0028787A"/>
    <w:rsid w:val="002B2A3E"/>
    <w:rsid w:val="002C3E71"/>
    <w:rsid w:val="002D6282"/>
    <w:rsid w:val="002D74C2"/>
    <w:rsid w:val="002F6D31"/>
    <w:rsid w:val="00301123"/>
    <w:rsid w:val="00313DED"/>
    <w:rsid w:val="00322083"/>
    <w:rsid w:val="00330021"/>
    <w:rsid w:val="0033236E"/>
    <w:rsid w:val="00336F9C"/>
    <w:rsid w:val="003408A1"/>
    <w:rsid w:val="0036671B"/>
    <w:rsid w:val="00387F8A"/>
    <w:rsid w:val="003A33AB"/>
    <w:rsid w:val="003D2FF5"/>
    <w:rsid w:val="00404EE5"/>
    <w:rsid w:val="004169DB"/>
    <w:rsid w:val="004225AE"/>
    <w:rsid w:val="00447996"/>
    <w:rsid w:val="00451089"/>
    <w:rsid w:val="00471356"/>
    <w:rsid w:val="00477DE7"/>
    <w:rsid w:val="004932C8"/>
    <w:rsid w:val="004F153F"/>
    <w:rsid w:val="005211D0"/>
    <w:rsid w:val="00545A3F"/>
    <w:rsid w:val="0056096A"/>
    <w:rsid w:val="00596672"/>
    <w:rsid w:val="005A15CE"/>
    <w:rsid w:val="005B6A97"/>
    <w:rsid w:val="005E08F9"/>
    <w:rsid w:val="005F16B2"/>
    <w:rsid w:val="00615032"/>
    <w:rsid w:val="0063476F"/>
    <w:rsid w:val="0065205C"/>
    <w:rsid w:val="00655335"/>
    <w:rsid w:val="00656481"/>
    <w:rsid w:val="00671AC1"/>
    <w:rsid w:val="0067663E"/>
    <w:rsid w:val="006B1173"/>
    <w:rsid w:val="006E0EAD"/>
    <w:rsid w:val="006E1636"/>
    <w:rsid w:val="00757566"/>
    <w:rsid w:val="007B0EBF"/>
    <w:rsid w:val="007C4998"/>
    <w:rsid w:val="007C7F8F"/>
    <w:rsid w:val="007F2048"/>
    <w:rsid w:val="0086198E"/>
    <w:rsid w:val="00864E56"/>
    <w:rsid w:val="00873789"/>
    <w:rsid w:val="0089751A"/>
    <w:rsid w:val="008A77A6"/>
    <w:rsid w:val="008E28BC"/>
    <w:rsid w:val="00912EF2"/>
    <w:rsid w:val="00913364"/>
    <w:rsid w:val="00927B76"/>
    <w:rsid w:val="00944DAB"/>
    <w:rsid w:val="00956D7A"/>
    <w:rsid w:val="00957D96"/>
    <w:rsid w:val="00960BBE"/>
    <w:rsid w:val="00966462"/>
    <w:rsid w:val="00974377"/>
    <w:rsid w:val="009B00EB"/>
    <w:rsid w:val="009C06DA"/>
    <w:rsid w:val="009C1FE9"/>
    <w:rsid w:val="009D70B3"/>
    <w:rsid w:val="009F1655"/>
    <w:rsid w:val="009F420E"/>
    <w:rsid w:val="00A236C0"/>
    <w:rsid w:val="00A2575F"/>
    <w:rsid w:val="00A540B7"/>
    <w:rsid w:val="00A80D0D"/>
    <w:rsid w:val="00A905AD"/>
    <w:rsid w:val="00B13AB0"/>
    <w:rsid w:val="00B33EC5"/>
    <w:rsid w:val="00B342D9"/>
    <w:rsid w:val="00B532EB"/>
    <w:rsid w:val="00B95486"/>
    <w:rsid w:val="00BB4D66"/>
    <w:rsid w:val="00BC0087"/>
    <w:rsid w:val="00BD7ADF"/>
    <w:rsid w:val="00BE29BE"/>
    <w:rsid w:val="00BF561B"/>
    <w:rsid w:val="00C0060A"/>
    <w:rsid w:val="00C45962"/>
    <w:rsid w:val="00C52AAC"/>
    <w:rsid w:val="00C6238A"/>
    <w:rsid w:val="00C8532C"/>
    <w:rsid w:val="00CA5155"/>
    <w:rsid w:val="00CB3DB4"/>
    <w:rsid w:val="00CC7C17"/>
    <w:rsid w:val="00CD1BAE"/>
    <w:rsid w:val="00CD2FE0"/>
    <w:rsid w:val="00CF0C4B"/>
    <w:rsid w:val="00D30DDC"/>
    <w:rsid w:val="00D33927"/>
    <w:rsid w:val="00D5282B"/>
    <w:rsid w:val="00DA511E"/>
    <w:rsid w:val="00DB01A3"/>
    <w:rsid w:val="00DC70EB"/>
    <w:rsid w:val="00DC7F04"/>
    <w:rsid w:val="00DE7646"/>
    <w:rsid w:val="00E02D5C"/>
    <w:rsid w:val="00E03C37"/>
    <w:rsid w:val="00E1137B"/>
    <w:rsid w:val="00E1247E"/>
    <w:rsid w:val="00E22163"/>
    <w:rsid w:val="00E23FDC"/>
    <w:rsid w:val="00E512E8"/>
    <w:rsid w:val="00E745DE"/>
    <w:rsid w:val="00E92D87"/>
    <w:rsid w:val="00EC2A85"/>
    <w:rsid w:val="00EF6941"/>
    <w:rsid w:val="00F01058"/>
    <w:rsid w:val="00F068BF"/>
    <w:rsid w:val="00F12459"/>
    <w:rsid w:val="00F13FE6"/>
    <w:rsid w:val="00F43B6B"/>
    <w:rsid w:val="00F72A37"/>
    <w:rsid w:val="00F82F26"/>
    <w:rsid w:val="00F93FC3"/>
    <w:rsid w:val="00FA621B"/>
    <w:rsid w:val="00FB2D64"/>
    <w:rsid w:val="00FB3334"/>
    <w:rsid w:val="00FC5142"/>
    <w:rsid w:val="00FC54DF"/>
    <w:rsid w:val="00FE099C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05D153"/>
  <w15:chartTrackingRefBased/>
  <w15:docId w15:val="{F9DB961A-BFC7-CD4E-B33C-875C2853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C4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C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C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C4B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nhideWhenUsed/>
    <w:rsid w:val="0016167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7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E7"/>
    <w:rPr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477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77DE7"/>
    <w:rPr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B954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4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4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486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223C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t-IT"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6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ca_michelini@brem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Michelini Monica</cp:lastModifiedBy>
  <cp:revision>16</cp:revision>
  <cp:lastPrinted>2021-04-07T10:45:00Z</cp:lastPrinted>
  <dcterms:created xsi:type="dcterms:W3CDTF">2021-04-21T14:10:00Z</dcterms:created>
  <dcterms:modified xsi:type="dcterms:W3CDTF">2021-05-04T08:34:00Z</dcterms:modified>
</cp:coreProperties>
</file>